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EF" w:rsidRDefault="00CA5D88" w:rsidP="00E611D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Rozpočtové opatření č. </w:t>
      </w:r>
      <w:r w:rsidR="00930105">
        <w:rPr>
          <w:rFonts w:ascii="Arial" w:hAnsi="Arial" w:cs="Arial"/>
          <w:b/>
          <w:sz w:val="36"/>
          <w:szCs w:val="36"/>
        </w:rPr>
        <w:t>6</w:t>
      </w:r>
      <w:bookmarkStart w:id="0" w:name="_GoBack"/>
      <w:bookmarkEnd w:id="0"/>
      <w:r w:rsidR="001D5D36">
        <w:rPr>
          <w:rFonts w:ascii="Arial" w:hAnsi="Arial" w:cs="Arial"/>
          <w:b/>
          <w:sz w:val="36"/>
          <w:szCs w:val="36"/>
        </w:rPr>
        <w:t>/2020</w:t>
      </w:r>
    </w:p>
    <w:p w:rsidR="000063EF" w:rsidRDefault="000063EF" w:rsidP="000063EF">
      <w:pPr>
        <w:rPr>
          <w:rFonts w:ascii="Arial" w:hAnsi="Arial" w:cs="Arial"/>
        </w:rPr>
      </w:pPr>
    </w:p>
    <w:p w:rsidR="00CA5D88" w:rsidRDefault="00CA5D88" w:rsidP="00CA5D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Příjmy rozpočtu obce se zvyšují na:</w:t>
      </w:r>
    </w:p>
    <w:p w:rsidR="00CA5D88" w:rsidRDefault="00CA5D88" w:rsidP="00CA5D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pol. 4111 </w:t>
      </w:r>
      <w:proofErr w:type="spellStart"/>
      <w:r>
        <w:rPr>
          <w:rFonts w:ascii="Arial" w:hAnsi="Arial" w:cs="Arial"/>
        </w:rPr>
        <w:t>Neinv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přij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tr</w:t>
      </w:r>
      <w:proofErr w:type="spellEnd"/>
      <w:r>
        <w:rPr>
          <w:rFonts w:ascii="Arial" w:hAnsi="Arial" w:cs="Arial"/>
        </w:rPr>
        <w:t>. z </w:t>
      </w:r>
      <w:proofErr w:type="spellStart"/>
      <w:r>
        <w:rPr>
          <w:rFonts w:ascii="Arial" w:hAnsi="Arial" w:cs="Arial"/>
        </w:rPr>
        <w:t>všeob</w:t>
      </w:r>
      <w:proofErr w:type="spellEnd"/>
      <w:proofErr w:type="gramEnd"/>
      <w:r>
        <w:rPr>
          <w:rFonts w:ascii="Arial" w:hAnsi="Arial" w:cs="Arial"/>
        </w:rPr>
        <w:t>. pokladní správy stát. rozpočtu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812.500,-</w:t>
      </w:r>
    </w:p>
    <w:p w:rsidR="00CA5D88" w:rsidRDefault="00CA5D88" w:rsidP="00CA5D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pol. 4122 Neinvestiční přijaté transfery od krajů                                            o </w:t>
      </w:r>
      <w:proofErr w:type="gramStart"/>
      <w:r>
        <w:rPr>
          <w:rFonts w:ascii="Arial" w:hAnsi="Arial" w:cs="Arial"/>
        </w:rPr>
        <w:t>Kč  277.337,</w:t>
      </w:r>
      <w:proofErr w:type="gramEnd"/>
      <w:r>
        <w:rPr>
          <w:rFonts w:ascii="Arial" w:hAnsi="Arial" w:cs="Arial"/>
        </w:rPr>
        <w:t>-</w:t>
      </w:r>
    </w:p>
    <w:p w:rsidR="00CA5D88" w:rsidRDefault="00CA5D88" w:rsidP="00CA5D88">
      <w:pPr>
        <w:rPr>
          <w:rFonts w:ascii="Arial" w:hAnsi="Arial" w:cs="Arial"/>
        </w:rPr>
      </w:pPr>
      <w:r>
        <w:rPr>
          <w:rFonts w:ascii="Arial" w:hAnsi="Arial" w:cs="Arial"/>
        </w:rPr>
        <w:t>pol. 4222 Investiční přijaté transfery od krajů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357.000,-</w:t>
      </w:r>
    </w:p>
    <w:p w:rsidR="00CA5D88" w:rsidRDefault="00CA5D88" w:rsidP="00CA5D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pol. 4111 </w:t>
      </w:r>
      <w:proofErr w:type="spellStart"/>
      <w:r>
        <w:rPr>
          <w:rFonts w:ascii="Arial" w:hAnsi="Arial" w:cs="Arial"/>
        </w:rPr>
        <w:t>Neinv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přij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tr</w:t>
      </w:r>
      <w:proofErr w:type="spellEnd"/>
      <w:r>
        <w:rPr>
          <w:rFonts w:ascii="Arial" w:hAnsi="Arial" w:cs="Arial"/>
        </w:rPr>
        <w:t>. z </w:t>
      </w:r>
      <w:proofErr w:type="spellStart"/>
      <w:r>
        <w:rPr>
          <w:rFonts w:ascii="Arial" w:hAnsi="Arial" w:cs="Arial"/>
        </w:rPr>
        <w:t>všeob</w:t>
      </w:r>
      <w:proofErr w:type="spellEnd"/>
      <w:proofErr w:type="gramEnd"/>
      <w:r>
        <w:rPr>
          <w:rFonts w:ascii="Arial" w:hAnsi="Arial" w:cs="Arial"/>
        </w:rPr>
        <w:t>. pokladní správy stát. rozpočtu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o Kč   62.000,-</w:t>
      </w:r>
    </w:p>
    <w:p w:rsidR="00CA5D88" w:rsidRDefault="00CA5D88" w:rsidP="00CA5D88">
      <w:pPr>
        <w:rPr>
          <w:rFonts w:ascii="Arial" w:hAnsi="Arial" w:cs="Arial"/>
        </w:rPr>
      </w:pPr>
    </w:p>
    <w:p w:rsidR="00CA5D88" w:rsidRDefault="00CA5D88" w:rsidP="00CA5D88">
      <w:pPr>
        <w:rPr>
          <w:rFonts w:ascii="Arial" w:hAnsi="Arial" w:cs="Arial"/>
        </w:rPr>
      </w:pPr>
    </w:p>
    <w:p w:rsidR="00CA5D88" w:rsidRDefault="00CA5D88" w:rsidP="00CA5D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Výdaje rozpočtu obce se zvyšují na:</w:t>
      </w:r>
    </w:p>
    <w:p w:rsidR="00CA5D88" w:rsidRDefault="00CA5D88" w:rsidP="00CA5D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6115 Volby do zastupitelstev krajů                                                         o </w:t>
      </w:r>
      <w:proofErr w:type="gramStart"/>
      <w:r>
        <w:rPr>
          <w:rFonts w:ascii="Arial" w:hAnsi="Arial" w:cs="Arial"/>
        </w:rPr>
        <w:t>Kč   62.000,</w:t>
      </w:r>
      <w:proofErr w:type="gramEnd"/>
      <w:r>
        <w:rPr>
          <w:rFonts w:ascii="Arial" w:hAnsi="Arial" w:cs="Arial"/>
        </w:rPr>
        <w:t>-</w:t>
      </w:r>
    </w:p>
    <w:p w:rsidR="00CA5D88" w:rsidRDefault="00CA5D88" w:rsidP="00CA5D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3639 Komunální služby a územní rozvoj </w:t>
      </w:r>
      <w:proofErr w:type="spellStart"/>
      <w:proofErr w:type="gramStart"/>
      <w:r>
        <w:rPr>
          <w:rFonts w:ascii="Arial" w:hAnsi="Arial" w:cs="Arial"/>
        </w:rPr>
        <w:t>j.n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                                       o Kč 277.337,-</w:t>
      </w:r>
    </w:p>
    <w:p w:rsidR="00CA5D88" w:rsidRDefault="00CA5D88" w:rsidP="00CA5D88">
      <w:pPr>
        <w:rPr>
          <w:rFonts w:ascii="Arial" w:hAnsi="Arial" w:cs="Arial"/>
        </w:rPr>
      </w:pPr>
      <w:r>
        <w:rPr>
          <w:rFonts w:ascii="Arial" w:hAnsi="Arial" w:cs="Arial"/>
        </w:rPr>
        <w:t>par. 2219 Silnice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o Kč 357.000,-</w:t>
      </w:r>
    </w:p>
    <w:p w:rsidR="00CA5D88" w:rsidRDefault="00CA5D88" w:rsidP="00CA5D88">
      <w:pPr>
        <w:rPr>
          <w:rFonts w:ascii="Arial" w:hAnsi="Arial" w:cs="Arial"/>
        </w:rPr>
      </w:pPr>
    </w:p>
    <w:p w:rsidR="00CA5D88" w:rsidRDefault="00CA5D88" w:rsidP="00CA5D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Financování</w:t>
      </w:r>
    </w:p>
    <w:p w:rsidR="00CA5D88" w:rsidRPr="00CA5D88" w:rsidRDefault="00CA5D88" w:rsidP="00CA5D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pol. 8115 </w:t>
      </w:r>
      <w:r w:rsidR="006F433D">
        <w:rPr>
          <w:rFonts w:ascii="Arial" w:hAnsi="Arial" w:cs="Arial"/>
        </w:rPr>
        <w:t xml:space="preserve">Změna stavu </w:t>
      </w:r>
      <w:proofErr w:type="spellStart"/>
      <w:r w:rsidR="006F433D">
        <w:rPr>
          <w:rFonts w:ascii="Arial" w:hAnsi="Arial" w:cs="Arial"/>
        </w:rPr>
        <w:t>kr.</w:t>
      </w:r>
      <w:proofErr w:type="spellEnd"/>
      <w:r w:rsidR="006F433D">
        <w:rPr>
          <w:rFonts w:ascii="Arial" w:hAnsi="Arial" w:cs="Arial"/>
        </w:rPr>
        <w:t xml:space="preserve"> prostředků</w:t>
      </w:r>
      <w:r w:rsidR="006F433D">
        <w:rPr>
          <w:rFonts w:ascii="Arial" w:hAnsi="Arial" w:cs="Arial"/>
        </w:rPr>
        <w:tab/>
      </w:r>
      <w:r w:rsidR="006F433D">
        <w:rPr>
          <w:rFonts w:ascii="Arial" w:hAnsi="Arial" w:cs="Arial"/>
        </w:rPr>
        <w:tab/>
      </w:r>
      <w:r w:rsidR="006F433D">
        <w:rPr>
          <w:rFonts w:ascii="Arial" w:hAnsi="Arial" w:cs="Arial"/>
        </w:rPr>
        <w:tab/>
      </w:r>
      <w:r w:rsidR="006F433D">
        <w:rPr>
          <w:rFonts w:ascii="Arial" w:hAnsi="Arial" w:cs="Arial"/>
        </w:rPr>
        <w:tab/>
      </w:r>
      <w:r w:rsidR="006F433D">
        <w:rPr>
          <w:rFonts w:ascii="Arial" w:hAnsi="Arial" w:cs="Arial"/>
        </w:rPr>
        <w:tab/>
        <w:t xml:space="preserve">  o Kč 812.500,-</w:t>
      </w:r>
    </w:p>
    <w:p w:rsidR="00CA5D88" w:rsidRDefault="00CA5D88" w:rsidP="00CA5D88">
      <w:pPr>
        <w:rPr>
          <w:rFonts w:ascii="Arial" w:hAnsi="Arial" w:cs="Arial"/>
        </w:rPr>
      </w:pPr>
    </w:p>
    <w:p w:rsidR="00CA5D88" w:rsidRDefault="00CA5D88" w:rsidP="00CA5D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opatření č. 6/2020 bylo schváleno zastupitelstvem obce dne </w:t>
      </w:r>
      <w:proofErr w:type="gramStart"/>
      <w:r>
        <w:rPr>
          <w:rFonts w:ascii="Arial" w:hAnsi="Arial" w:cs="Arial"/>
        </w:rPr>
        <w:t>8.9.2020</w:t>
      </w:r>
      <w:proofErr w:type="gramEnd"/>
    </w:p>
    <w:p w:rsidR="00CA5D88" w:rsidRDefault="00CA5D88" w:rsidP="00CA5D88">
      <w:pPr>
        <w:rPr>
          <w:rFonts w:ascii="Arial" w:hAnsi="Arial" w:cs="Arial"/>
        </w:rPr>
      </w:pPr>
    </w:p>
    <w:p w:rsidR="00CA5D88" w:rsidRDefault="00CA5D88" w:rsidP="00CA5D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</w:t>
      </w:r>
      <w:proofErr w:type="spellStart"/>
      <w:r>
        <w:rPr>
          <w:rFonts w:ascii="Arial" w:hAnsi="Arial" w:cs="Arial"/>
        </w:rPr>
        <w:t>Garaj</w:t>
      </w:r>
      <w:proofErr w:type="spellEnd"/>
    </w:p>
    <w:p w:rsidR="00CA5D88" w:rsidRDefault="00CA5D88" w:rsidP="00CA5D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CA5D88" w:rsidRDefault="00CA5D88" w:rsidP="00CA5D88">
      <w:pPr>
        <w:rPr>
          <w:rFonts w:ascii="Arial" w:hAnsi="Arial" w:cs="Arial"/>
        </w:rPr>
      </w:pPr>
    </w:p>
    <w:p w:rsidR="00CA5D88" w:rsidRDefault="00CA5D88" w:rsidP="00CA5D8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CA5D88" w:rsidRDefault="00CA5D88" w:rsidP="00CA5D88">
      <w:pPr>
        <w:rPr>
          <w:rFonts w:ascii="Arial" w:hAnsi="Arial" w:cs="Arial"/>
          <w:i/>
        </w:rPr>
      </w:pPr>
    </w:p>
    <w:p w:rsidR="00CA5D88" w:rsidRDefault="00CA5D88" w:rsidP="00CA5D8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CA5D88" w:rsidRDefault="00CA5D88" w:rsidP="00CA5D88">
      <w:pPr>
        <w:rPr>
          <w:rFonts w:ascii="Arial" w:hAnsi="Arial" w:cs="Arial"/>
          <w:i/>
        </w:rPr>
      </w:pPr>
    </w:p>
    <w:p w:rsidR="00CA5D88" w:rsidRDefault="00CA5D88" w:rsidP="00CA5D88">
      <w:pPr>
        <w:rPr>
          <w:rFonts w:ascii="Arial" w:hAnsi="Arial" w:cs="Arial"/>
          <w:i/>
        </w:rPr>
      </w:pPr>
    </w:p>
    <w:p w:rsidR="00CA5D88" w:rsidRPr="00272DE5" w:rsidRDefault="00CA5D88" w:rsidP="00CA5D8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p w:rsidR="004B07C1" w:rsidRDefault="004B07C1" w:rsidP="000063EF">
      <w:pPr>
        <w:rPr>
          <w:rFonts w:ascii="Arial" w:hAnsi="Arial" w:cs="Arial"/>
        </w:rPr>
      </w:pPr>
    </w:p>
    <w:sectPr w:rsidR="004B07C1" w:rsidSect="00612FB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3EF"/>
    <w:rsid w:val="000063EF"/>
    <w:rsid w:val="000578B5"/>
    <w:rsid w:val="000C6458"/>
    <w:rsid w:val="000F198C"/>
    <w:rsid w:val="001A382E"/>
    <w:rsid w:val="001D5D36"/>
    <w:rsid w:val="001E5A75"/>
    <w:rsid w:val="00217BA8"/>
    <w:rsid w:val="00250C4F"/>
    <w:rsid w:val="002C14B0"/>
    <w:rsid w:val="00304A49"/>
    <w:rsid w:val="003B7286"/>
    <w:rsid w:val="0041316E"/>
    <w:rsid w:val="00454509"/>
    <w:rsid w:val="004576E4"/>
    <w:rsid w:val="004B07C1"/>
    <w:rsid w:val="004B0F83"/>
    <w:rsid w:val="00520009"/>
    <w:rsid w:val="005B62D6"/>
    <w:rsid w:val="00612FB7"/>
    <w:rsid w:val="006F433D"/>
    <w:rsid w:val="006F5726"/>
    <w:rsid w:val="00855F1E"/>
    <w:rsid w:val="00874BF4"/>
    <w:rsid w:val="00887579"/>
    <w:rsid w:val="00930105"/>
    <w:rsid w:val="00932586"/>
    <w:rsid w:val="00A54350"/>
    <w:rsid w:val="00A71666"/>
    <w:rsid w:val="00AC5AE6"/>
    <w:rsid w:val="00B3330B"/>
    <w:rsid w:val="00BC1D7C"/>
    <w:rsid w:val="00BC48A5"/>
    <w:rsid w:val="00C85788"/>
    <w:rsid w:val="00CA5D88"/>
    <w:rsid w:val="00D453E3"/>
    <w:rsid w:val="00D539A9"/>
    <w:rsid w:val="00DD712F"/>
    <w:rsid w:val="00E52C36"/>
    <w:rsid w:val="00E611D9"/>
    <w:rsid w:val="00E66051"/>
    <w:rsid w:val="00FC2657"/>
    <w:rsid w:val="00F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C01AC-BE20-4485-A534-A6549DEC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63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Asistentka</cp:lastModifiedBy>
  <cp:revision>6</cp:revision>
  <cp:lastPrinted>2020-07-18T07:38:00Z</cp:lastPrinted>
  <dcterms:created xsi:type="dcterms:W3CDTF">2020-10-05T12:38:00Z</dcterms:created>
  <dcterms:modified xsi:type="dcterms:W3CDTF">2020-10-05T12:52:00Z</dcterms:modified>
</cp:coreProperties>
</file>