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Default="00053229" w:rsidP="00053229">
      <w:pPr>
        <w:pStyle w:val="Bezmezer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640080</wp:posOffset>
            </wp:positionV>
            <wp:extent cx="1404000" cy="2005714"/>
            <wp:effectExtent l="19050" t="0" r="5700" b="0"/>
            <wp:wrapNone/>
            <wp:docPr id="4" name="obrázek 4" descr="http://www.hnedlevedle.cz/images/plakt%20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nedlevedle.cz/images/plakt%20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0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615pt;height:189.75pt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Dětský Den ve Vojkovicích&#10;neděle 31.5.2015"/>
          </v:shape>
        </w:pict>
      </w:r>
    </w:p>
    <w:p w:rsidR="00053229" w:rsidRDefault="00053229" w:rsidP="0005322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6555105</wp:posOffset>
            </wp:positionH>
            <wp:positionV relativeFrom="paragraph">
              <wp:posOffset>16510</wp:posOffset>
            </wp:positionV>
            <wp:extent cx="2857500" cy="4029075"/>
            <wp:effectExtent l="19050" t="0" r="0" b="0"/>
            <wp:wrapNone/>
            <wp:docPr id="1" name="obrázek 1" descr="http://www.hnedlevedle.cz/images/dana%20a%20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nedlevedle.cz/images/dana%20a%20t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229" w:rsidRPr="00053229" w:rsidRDefault="00053229" w:rsidP="00053229">
      <w:pPr>
        <w:pStyle w:val="Bezmezer"/>
        <w:rPr>
          <w:b/>
          <w:color w:val="002060"/>
          <w:sz w:val="52"/>
          <w:szCs w:val="52"/>
        </w:rPr>
      </w:pPr>
      <w:r w:rsidRPr="00053229">
        <w:rPr>
          <w:b/>
          <w:color w:val="002060"/>
          <w:sz w:val="52"/>
          <w:szCs w:val="52"/>
        </w:rPr>
        <w:t>PROGRAM:</w:t>
      </w:r>
    </w:p>
    <w:p w:rsidR="00053229" w:rsidRPr="00053229" w:rsidRDefault="00053229" w:rsidP="00053229">
      <w:pPr>
        <w:pStyle w:val="Bezmezer"/>
        <w:rPr>
          <w:b/>
          <w:color w:val="002060"/>
          <w:sz w:val="52"/>
          <w:szCs w:val="52"/>
        </w:rPr>
      </w:pPr>
      <w:r w:rsidRPr="00053229">
        <w:rPr>
          <w:b/>
          <w:color w:val="002060"/>
          <w:sz w:val="52"/>
          <w:szCs w:val="52"/>
        </w:rPr>
        <w:tab/>
        <w:t>10.00 hodin hudební divadlo HNEDLE VEDLE</w:t>
      </w:r>
    </w:p>
    <w:p w:rsidR="00053229" w:rsidRPr="00053229" w:rsidRDefault="00053229" w:rsidP="00053229">
      <w:pPr>
        <w:pStyle w:val="Bezmezer"/>
        <w:rPr>
          <w:b/>
          <w:color w:val="002060"/>
          <w:sz w:val="52"/>
          <w:szCs w:val="52"/>
        </w:rPr>
      </w:pPr>
      <w:r w:rsidRPr="00053229">
        <w:rPr>
          <w:b/>
          <w:color w:val="002060"/>
          <w:sz w:val="52"/>
          <w:szCs w:val="52"/>
        </w:rPr>
        <w:tab/>
      </w:r>
      <w:r w:rsidRPr="00053229">
        <w:rPr>
          <w:b/>
          <w:color w:val="002060"/>
          <w:sz w:val="52"/>
          <w:szCs w:val="52"/>
        </w:rPr>
        <w:tab/>
        <w:t>- koně a kočár pana Bečky</w:t>
      </w:r>
    </w:p>
    <w:p w:rsidR="00053229" w:rsidRPr="00053229" w:rsidRDefault="00053229" w:rsidP="00053229">
      <w:pPr>
        <w:pStyle w:val="Bezmezer"/>
        <w:rPr>
          <w:b/>
          <w:color w:val="002060"/>
          <w:sz w:val="52"/>
          <w:szCs w:val="52"/>
        </w:rPr>
      </w:pPr>
      <w:r w:rsidRPr="00053229">
        <w:rPr>
          <w:b/>
          <w:color w:val="002060"/>
          <w:sz w:val="52"/>
          <w:szCs w:val="52"/>
        </w:rPr>
        <w:tab/>
      </w:r>
      <w:r w:rsidRPr="00053229">
        <w:rPr>
          <w:b/>
          <w:color w:val="002060"/>
          <w:sz w:val="52"/>
          <w:szCs w:val="52"/>
        </w:rPr>
        <w:tab/>
        <w:t>- stezka soutěží</w:t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  <w:r>
        <w:rPr>
          <w:b/>
          <w:color w:val="002060"/>
          <w:sz w:val="52"/>
          <w:szCs w:val="52"/>
        </w:rPr>
        <w:tab/>
      </w:r>
    </w:p>
    <w:p w:rsidR="00053229" w:rsidRPr="00053229" w:rsidRDefault="00053229" w:rsidP="00053229">
      <w:pPr>
        <w:pStyle w:val="Bezmezer"/>
        <w:rPr>
          <w:b/>
          <w:color w:val="002060"/>
          <w:sz w:val="52"/>
          <w:szCs w:val="52"/>
        </w:rPr>
      </w:pPr>
      <w:r w:rsidRPr="00053229">
        <w:rPr>
          <w:b/>
          <w:color w:val="002060"/>
          <w:sz w:val="52"/>
          <w:szCs w:val="52"/>
        </w:rPr>
        <w:tab/>
      </w:r>
      <w:r w:rsidRPr="00053229">
        <w:rPr>
          <w:b/>
          <w:color w:val="002060"/>
          <w:sz w:val="52"/>
          <w:szCs w:val="52"/>
        </w:rPr>
        <w:tab/>
        <w:t>- malování na obličej</w:t>
      </w:r>
    </w:p>
    <w:p w:rsidR="00053229" w:rsidRDefault="00053229" w:rsidP="00053229">
      <w:pPr>
        <w:pStyle w:val="Bezmezer"/>
        <w:rPr>
          <w:b/>
          <w:color w:val="002060"/>
          <w:sz w:val="52"/>
          <w:szCs w:val="52"/>
        </w:rPr>
      </w:pPr>
      <w:r w:rsidRPr="00053229">
        <w:rPr>
          <w:b/>
          <w:color w:val="002060"/>
          <w:sz w:val="52"/>
          <w:szCs w:val="52"/>
        </w:rPr>
        <w:tab/>
      </w:r>
      <w:r w:rsidRPr="00053229">
        <w:rPr>
          <w:b/>
          <w:color w:val="002060"/>
          <w:sz w:val="52"/>
          <w:szCs w:val="52"/>
        </w:rPr>
        <w:tab/>
        <w:t>- opékání špekáčků</w:t>
      </w:r>
    </w:p>
    <w:p w:rsidR="00053229" w:rsidRDefault="00053229" w:rsidP="00053229">
      <w:pPr>
        <w:pStyle w:val="Bezmezer"/>
        <w:rPr>
          <w:b/>
          <w:color w:val="002060"/>
          <w:sz w:val="52"/>
          <w:szCs w:val="52"/>
        </w:rPr>
      </w:pPr>
    </w:p>
    <w:p w:rsidR="00053229" w:rsidRDefault="00053229" w:rsidP="00053229">
      <w:pPr>
        <w:pStyle w:val="Bezmezer"/>
        <w:rPr>
          <w:b/>
          <w:color w:val="002060"/>
          <w:sz w:val="52"/>
          <w:szCs w:val="52"/>
        </w:rPr>
      </w:pPr>
    </w:p>
    <w:p w:rsidR="00053229" w:rsidRPr="00053229" w:rsidRDefault="00053229" w:rsidP="00053229">
      <w:pPr>
        <w:pStyle w:val="Bezmezer"/>
        <w:rPr>
          <w:b/>
          <w:sz w:val="52"/>
          <w:szCs w:val="52"/>
        </w:rPr>
      </w:pPr>
      <w:r w:rsidRPr="00053229">
        <w:rPr>
          <w:b/>
          <w:sz w:val="52"/>
          <w:szCs w:val="52"/>
        </w:rPr>
        <w:t xml:space="preserve">Akci </w:t>
      </w:r>
      <w:proofErr w:type="spellStart"/>
      <w:r w:rsidRPr="00053229">
        <w:rPr>
          <w:b/>
          <w:sz w:val="52"/>
          <w:szCs w:val="52"/>
        </w:rPr>
        <w:t>finačně</w:t>
      </w:r>
      <w:proofErr w:type="spellEnd"/>
      <w:r w:rsidRPr="00053229">
        <w:rPr>
          <w:b/>
          <w:sz w:val="52"/>
          <w:szCs w:val="52"/>
        </w:rPr>
        <w:t xml:space="preserve"> podporuje: Obec </w:t>
      </w:r>
      <w:proofErr w:type="spellStart"/>
      <w:r w:rsidRPr="00053229">
        <w:rPr>
          <w:b/>
          <w:sz w:val="52"/>
          <w:szCs w:val="52"/>
        </w:rPr>
        <w:t>Vojkovice</w:t>
      </w:r>
      <w:proofErr w:type="spellEnd"/>
      <w:r w:rsidRPr="00053229">
        <w:rPr>
          <w:b/>
          <w:sz w:val="52"/>
          <w:szCs w:val="52"/>
        </w:rPr>
        <w:t xml:space="preserve">, Hospoda Ve Mlýně,  </w:t>
      </w:r>
    </w:p>
    <w:p w:rsidR="00053229" w:rsidRPr="00053229" w:rsidRDefault="00053229" w:rsidP="00053229">
      <w:pPr>
        <w:pStyle w:val="Bezmezer"/>
        <w:ind w:left="4956"/>
        <w:rPr>
          <w:b/>
          <w:sz w:val="52"/>
          <w:szCs w:val="52"/>
        </w:rPr>
      </w:pPr>
      <w:r w:rsidRPr="00053229">
        <w:rPr>
          <w:b/>
          <w:sz w:val="52"/>
          <w:szCs w:val="52"/>
        </w:rPr>
        <w:t xml:space="preserve">   Penzion </w:t>
      </w:r>
      <w:proofErr w:type="spellStart"/>
      <w:r w:rsidRPr="00053229">
        <w:rPr>
          <w:b/>
          <w:sz w:val="52"/>
          <w:szCs w:val="52"/>
        </w:rPr>
        <w:t>Sidonia</w:t>
      </w:r>
      <w:proofErr w:type="spellEnd"/>
      <w:r w:rsidRPr="00053229">
        <w:rPr>
          <w:b/>
          <w:sz w:val="52"/>
          <w:szCs w:val="52"/>
        </w:rPr>
        <w:t xml:space="preserve"> a Vinárna </w:t>
      </w:r>
      <w:proofErr w:type="spellStart"/>
      <w:r w:rsidRPr="00053229">
        <w:rPr>
          <w:b/>
          <w:sz w:val="52"/>
          <w:szCs w:val="52"/>
        </w:rPr>
        <w:t>Vojkovice</w:t>
      </w:r>
      <w:proofErr w:type="spellEnd"/>
    </w:p>
    <w:sectPr w:rsidR="00053229" w:rsidRPr="00053229" w:rsidSect="000532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229"/>
    <w:rsid w:val="000272A9"/>
    <w:rsid w:val="00053229"/>
    <w:rsid w:val="001400E8"/>
    <w:rsid w:val="001550CE"/>
    <w:rsid w:val="001C7308"/>
    <w:rsid w:val="001D7842"/>
    <w:rsid w:val="001F0DFF"/>
    <w:rsid w:val="003414F3"/>
    <w:rsid w:val="003F4EF7"/>
    <w:rsid w:val="00445636"/>
    <w:rsid w:val="005140B2"/>
    <w:rsid w:val="005A4C44"/>
    <w:rsid w:val="006D3794"/>
    <w:rsid w:val="0087277D"/>
    <w:rsid w:val="00966595"/>
    <w:rsid w:val="00975405"/>
    <w:rsid w:val="00B41FCD"/>
    <w:rsid w:val="00C61A3F"/>
    <w:rsid w:val="00CC145A"/>
    <w:rsid w:val="00CE513F"/>
    <w:rsid w:val="00D16985"/>
    <w:rsid w:val="00D9374F"/>
    <w:rsid w:val="00DC56EE"/>
    <w:rsid w:val="00DD79DB"/>
    <w:rsid w:val="00E44854"/>
    <w:rsid w:val="00EC6458"/>
    <w:rsid w:val="00F100D0"/>
    <w:rsid w:val="00F4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32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cp:lastPrinted>2015-05-21T05:14:00Z</cp:lastPrinted>
  <dcterms:created xsi:type="dcterms:W3CDTF">2015-05-21T04:48:00Z</dcterms:created>
  <dcterms:modified xsi:type="dcterms:W3CDTF">2015-05-21T08:53:00Z</dcterms:modified>
</cp:coreProperties>
</file>